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AB48BD" w:rsidP="00F2064B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AB48BD" w:rsidRPr="00D73B05">
        <w:trPr>
          <w:gridAfter w:val="2"/>
          <w:wAfter w:w="8418" w:type="dxa"/>
        </w:trPr>
        <w:tc>
          <w:tcPr>
            <w:tcW w:w="1188" w:type="dxa"/>
          </w:tcPr>
          <w:p w:rsidR="00AB48BD" w:rsidRPr="00E0492C" w:rsidRDefault="00AB48BD" w:rsidP="00F2064B">
            <w:pPr>
              <w:rPr>
                <w:rFonts w:ascii="Katsoulidis Bold" w:hAnsi="Katsoulidis Bold"/>
                <w:w w:val="95"/>
              </w:rPr>
            </w:pPr>
          </w:p>
        </w:tc>
      </w:tr>
      <w:tr w:rsidR="00AB48BD" w:rsidRPr="00CF2EBE">
        <w:trPr>
          <w:gridAfter w:val="2"/>
          <w:wAfter w:w="8418" w:type="dxa"/>
        </w:trPr>
        <w:tc>
          <w:tcPr>
            <w:tcW w:w="1188" w:type="dxa"/>
          </w:tcPr>
          <w:p w:rsidR="00AB48BD" w:rsidRPr="008A5EF8" w:rsidRDefault="00AB48BD" w:rsidP="00F2064B"/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AB48B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AB48BD" w:rsidP="00F20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8418" w:type="dxa"/>
            <w:gridSpan w:val="2"/>
          </w:tcPr>
          <w:p w:rsidR="00A42CDD" w:rsidRP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EBE" w:rsidRPr="00AB48BD" w:rsidRDefault="00AB48BD" w:rsidP="00CF2E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</w:t>
            </w:r>
            <w:r w:rsidRPr="00AB48BD">
              <w:rPr>
                <w:rFonts w:ascii="Arial" w:hAnsi="Arial" w:cs="Arial"/>
                <w:b/>
                <w:sz w:val="32"/>
                <w:szCs w:val="32"/>
              </w:rPr>
              <w:t>ΑΝΑΚΟΙΝΩΣΗ</w:t>
            </w:r>
          </w:p>
          <w:p w:rsidR="00F2064B" w:rsidRPr="00A42CDD" w:rsidRDefault="00F2064B" w:rsidP="00F20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AB48BD" w:rsidP="00CF2EBE">
      <w:pPr>
        <w:pStyle w:val="BodyText2"/>
        <w:ind w:left="567" w:right="-2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Καλούνται οι φοιτητές 3</w:t>
      </w:r>
      <w:r w:rsidRPr="00AB48BD">
        <w:rPr>
          <w:rFonts w:cs="Arial"/>
          <w:sz w:val="24"/>
          <w:szCs w:val="24"/>
          <w:vertAlign w:val="superscript"/>
        </w:rPr>
        <w:t>ου</w:t>
      </w:r>
      <w:r>
        <w:rPr>
          <w:rFonts w:cs="Arial"/>
          <w:sz w:val="24"/>
          <w:szCs w:val="24"/>
        </w:rPr>
        <w:t>, 7</w:t>
      </w:r>
      <w:r w:rsidRPr="00AB48BD">
        <w:rPr>
          <w:rFonts w:cs="Arial"/>
          <w:sz w:val="24"/>
          <w:szCs w:val="24"/>
          <w:vertAlign w:val="superscript"/>
        </w:rPr>
        <w:t>ου</w:t>
      </w:r>
      <w:r>
        <w:rPr>
          <w:rFonts w:cs="Arial"/>
          <w:sz w:val="24"/>
          <w:szCs w:val="24"/>
        </w:rPr>
        <w:t xml:space="preserve"> και 9</w:t>
      </w:r>
      <w:r w:rsidRPr="00AB48BD">
        <w:rPr>
          <w:rFonts w:cs="Arial"/>
          <w:sz w:val="24"/>
          <w:szCs w:val="24"/>
          <w:vertAlign w:val="superscript"/>
        </w:rPr>
        <w:t>ου</w:t>
      </w:r>
      <w:r>
        <w:rPr>
          <w:rFonts w:cs="Arial"/>
          <w:sz w:val="24"/>
          <w:szCs w:val="24"/>
        </w:rPr>
        <w:t xml:space="preserve"> εξαμήνου </w:t>
      </w:r>
      <w:proofErr w:type="spellStart"/>
      <w:r>
        <w:rPr>
          <w:rFonts w:cs="Arial"/>
          <w:sz w:val="24"/>
          <w:szCs w:val="24"/>
        </w:rPr>
        <w:t>ακαδ</w:t>
      </w:r>
      <w:proofErr w:type="spellEnd"/>
      <w:r>
        <w:rPr>
          <w:rFonts w:cs="Arial"/>
          <w:sz w:val="24"/>
          <w:szCs w:val="24"/>
        </w:rPr>
        <w:t>. έτους 2014-15 να προσέρχονται στην Γραμματεία της Σχολής από</w:t>
      </w:r>
      <w:r w:rsidR="008A5EF8" w:rsidRPr="008A5EF8">
        <w:rPr>
          <w:rFonts w:cs="Arial"/>
          <w:sz w:val="24"/>
          <w:szCs w:val="24"/>
        </w:rPr>
        <w:t xml:space="preserve"> 22-9-2014</w:t>
      </w:r>
      <w:r w:rsidR="008A5EF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έως</w:t>
      </w:r>
      <w:r w:rsidR="008A5EF8" w:rsidRPr="008A5EF8">
        <w:rPr>
          <w:rFonts w:cs="Arial"/>
          <w:sz w:val="24"/>
          <w:szCs w:val="24"/>
        </w:rPr>
        <w:t xml:space="preserve"> </w:t>
      </w:r>
      <w:r w:rsidR="008A5EF8">
        <w:rPr>
          <w:rFonts w:cs="Arial"/>
          <w:sz w:val="24"/>
          <w:szCs w:val="24"/>
        </w:rPr>
        <w:t xml:space="preserve">και 26-9-2014,   </w:t>
      </w:r>
      <w:r>
        <w:rPr>
          <w:rFonts w:cs="Arial"/>
          <w:sz w:val="24"/>
          <w:szCs w:val="24"/>
        </w:rPr>
        <w:t>κατά τις ημέρες και ώρες εξυπηρέτησης, προκειμένου να υποβάλλουν δηλώσεις μαθημάτων επιλογής για το χειμερινό εξάμηνο 2014-15.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CF2EBE" w:rsidP="00CF2EBE">
      <w:pPr>
        <w:spacing w:line="360" w:lineRule="auto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</w:p>
    <w:p w:rsidR="00CF2EBE" w:rsidRPr="00AB48BD" w:rsidRDefault="00CF2EBE" w:rsidP="00AB48BD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895137">
        <w:rPr>
          <w:rFonts w:ascii="Arial" w:hAnsi="Arial" w:cs="Arial"/>
          <w:b/>
          <w:bCs/>
          <w:sz w:val="24"/>
          <w:szCs w:val="24"/>
        </w:rPr>
        <w:t xml:space="preserve"> </w:t>
      </w:r>
      <w:r w:rsidR="00AB48BD">
        <w:rPr>
          <w:rFonts w:ascii="Arial" w:hAnsi="Arial" w:cs="Arial"/>
          <w:b/>
          <w:bCs/>
          <w:sz w:val="24"/>
          <w:szCs w:val="24"/>
        </w:rPr>
        <w:t xml:space="preserve">  </w:t>
      </w:r>
      <w:r w:rsidR="00AB48BD" w:rsidRPr="00AB48BD">
        <w:rPr>
          <w:rFonts w:ascii="Arial" w:hAnsi="Arial" w:cs="Arial"/>
          <w:bCs/>
          <w:sz w:val="24"/>
          <w:szCs w:val="24"/>
        </w:rPr>
        <w:t>Από τη Γραμματεία της Σχολής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53C9F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A5EF8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B48BD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53C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53C9F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53C9F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553C9F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3C9F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553C9F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553C9F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553C9F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553C9F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553C9F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DHMOS N. ERYTHREAS</dc:creator>
  <cp:keywords/>
  <dc:description/>
  <cp:lastModifiedBy>Kapodistrian University of Athens</cp:lastModifiedBy>
  <cp:revision>4</cp:revision>
  <cp:lastPrinted>2013-01-15T10:42:00Z</cp:lastPrinted>
  <dcterms:created xsi:type="dcterms:W3CDTF">2014-09-15T08:33:00Z</dcterms:created>
  <dcterms:modified xsi:type="dcterms:W3CDTF">2014-09-15T08:51:00Z</dcterms:modified>
</cp:coreProperties>
</file>